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43E36" w14:paraId="1B3E85E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268F327" w14:textId="77777777" w:rsidR="00D43E36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F44FF8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50BA826" w14:textId="77777777" w:rsidR="00D43E36" w:rsidRDefault="00D43E36">
            <w:pPr>
              <w:keepNext/>
            </w:pPr>
            <w:r>
              <w:t>BUZĂU</w:t>
            </w:r>
          </w:p>
        </w:tc>
      </w:tr>
      <w:tr w:rsidR="00D43E36" w14:paraId="0DF846F5" w14:textId="77777777">
        <w:trPr>
          <w:cantSplit/>
          <w:trHeight w:val="510"/>
        </w:trPr>
        <w:tc>
          <w:tcPr>
            <w:tcW w:w="1606" w:type="dxa"/>
            <w:vMerge/>
          </w:tcPr>
          <w:p w14:paraId="48A4EA48" w14:textId="77777777" w:rsidR="00D43E36" w:rsidRDefault="00D43E36"/>
        </w:tc>
        <w:tc>
          <w:tcPr>
            <w:tcW w:w="8030" w:type="dxa"/>
            <w:gridSpan w:val="3"/>
          </w:tcPr>
          <w:p w14:paraId="79BC986E" w14:textId="77777777" w:rsidR="00D43E36" w:rsidRDefault="00000000">
            <w:pPr>
              <w:keepNext/>
            </w:pPr>
            <w:r>
              <w:t>PRIMĂRIA COMUNEI BOLDU</w:t>
            </w:r>
          </w:p>
          <w:p w14:paraId="5330B0B7" w14:textId="77777777" w:rsidR="00D43E36" w:rsidRDefault="00D43E36">
            <w:pPr>
              <w:keepNext/>
            </w:pPr>
          </w:p>
        </w:tc>
      </w:tr>
      <w:tr w:rsidR="00D43E36" w14:paraId="7CCFCC3A" w14:textId="77777777">
        <w:trPr>
          <w:cantSplit/>
          <w:trHeight w:val="510"/>
        </w:trPr>
        <w:tc>
          <w:tcPr>
            <w:tcW w:w="1606" w:type="dxa"/>
            <w:vMerge/>
          </w:tcPr>
          <w:p w14:paraId="08C6DCC1" w14:textId="77777777" w:rsidR="00D43E36" w:rsidRDefault="00D43E36"/>
        </w:tc>
        <w:tc>
          <w:tcPr>
            <w:tcW w:w="2409" w:type="dxa"/>
          </w:tcPr>
          <w:p w14:paraId="500F90FC" w14:textId="77777777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(CIF)</w:t>
            </w:r>
          </w:p>
          <w:p w14:paraId="0039E838" w14:textId="77777777" w:rsidR="00D43E36" w:rsidRPr="00D8126E" w:rsidRDefault="00D43E36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</w:tcPr>
          <w:p w14:paraId="488E698F" w14:textId="77777777" w:rsidR="00D43E36" w:rsidRDefault="00000000">
            <w:pPr>
              <w:keepNext/>
            </w:pPr>
            <w:r>
              <w:t>Adresa</w:t>
            </w:r>
          </w:p>
          <w:p w14:paraId="1A747C27" w14:textId="77777777" w:rsidR="00D43E36" w:rsidRDefault="00000000">
            <w:pPr>
              <w:keepNext/>
            </w:pPr>
            <w:r>
              <w:t>Sat Boldu, comuna Boldu, județul Buzău</w:t>
            </w:r>
          </w:p>
          <w:p w14:paraId="01CBA6EF" w14:textId="77777777" w:rsidR="00D43E36" w:rsidRDefault="00D43E36">
            <w:pPr>
              <w:keepNext/>
            </w:pPr>
            <w:r>
              <w:t>Tel./Fax: 0238.576505; E-mail: contact@primariaboldu.ro</w:t>
            </w:r>
          </w:p>
        </w:tc>
      </w:tr>
      <w:tr w:rsidR="00D43E36" w14:paraId="564F9B89" w14:textId="77777777">
        <w:trPr>
          <w:cantSplit/>
          <w:trHeight w:val="510"/>
        </w:trPr>
        <w:tc>
          <w:tcPr>
            <w:tcW w:w="1606" w:type="dxa"/>
            <w:vMerge/>
          </w:tcPr>
          <w:p w14:paraId="4ADAD01F" w14:textId="77777777" w:rsidR="00D43E36" w:rsidRDefault="00D43E36"/>
        </w:tc>
        <w:tc>
          <w:tcPr>
            <w:tcW w:w="4818" w:type="dxa"/>
            <w:gridSpan w:val="2"/>
          </w:tcPr>
          <w:p w14:paraId="476F1A31" w14:textId="77777777" w:rsidR="00D43E36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C4C96FB" w14:textId="77777777" w:rsidR="00D43E36" w:rsidRDefault="00D43E36"/>
        </w:tc>
        <w:tc>
          <w:tcPr>
            <w:tcW w:w="3212" w:type="dxa"/>
          </w:tcPr>
          <w:p w14:paraId="7148D21A" w14:textId="77777777" w:rsidR="00D43E36" w:rsidRDefault="00000000">
            <w:r>
              <w:rPr>
                <w:b/>
                <w:color w:val="0D5F78"/>
              </w:rPr>
              <w:t>Data</w:t>
            </w:r>
          </w:p>
          <w:p w14:paraId="11B1351F" w14:textId="77777777" w:rsidR="00D43E36" w:rsidRDefault="00D43E36"/>
        </w:tc>
      </w:tr>
    </w:tbl>
    <w:p w14:paraId="470EB63A" w14:textId="77777777" w:rsidR="00D43E36" w:rsidRDefault="00D43E36">
      <w:pPr>
        <w:spacing w:line="168" w:lineRule="auto"/>
      </w:pPr>
    </w:p>
    <w:p w14:paraId="1A71B8A6" w14:textId="77777777" w:rsidR="00D43E36" w:rsidRPr="00101B22" w:rsidRDefault="00000000">
      <w:pPr>
        <w:spacing w:before="140" w:after="40"/>
        <w:jc w:val="center"/>
        <w:rPr>
          <w:sz w:val="28"/>
          <w:szCs w:val="28"/>
        </w:rPr>
      </w:pPr>
      <w:r w:rsidRPr="00101B22">
        <w:rPr>
          <w:b/>
          <w:sz w:val="28"/>
          <w:szCs w:val="28"/>
        </w:rPr>
        <w:t>AUTORIZAȚIE DE REGULARIZARE</w:t>
      </w:r>
    </w:p>
    <w:p w14:paraId="17C56929" w14:textId="77777777" w:rsidR="00D43E36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0B600DDC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2409"/>
        <w:gridCol w:w="4015"/>
      </w:tblGrid>
      <w:tr w:rsidR="00D43E36" w14:paraId="4BA59F6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005ABA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D43E36" w14:paraId="1B073D03" w14:textId="77777777">
        <w:trPr>
          <w:cantSplit/>
          <w:trHeight w:val="510"/>
        </w:trPr>
        <w:tc>
          <w:tcPr>
            <w:tcW w:w="3212" w:type="dxa"/>
          </w:tcPr>
          <w:p w14:paraId="2BE15324" w14:textId="77777777" w:rsidR="00D43E36" w:rsidRDefault="00000000"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E3F574D" w14:textId="77777777" w:rsidR="00D43E36" w:rsidRDefault="00D43E36"/>
        </w:tc>
        <w:tc>
          <w:tcPr>
            <w:tcW w:w="2409" w:type="dxa"/>
          </w:tcPr>
          <w:p w14:paraId="5F053343" w14:textId="77777777" w:rsidR="00D43E36" w:rsidRDefault="00000000">
            <w:r>
              <w:rPr>
                <w:b/>
                <w:color w:val="0D5F78"/>
              </w:rPr>
              <w:t>din data</w:t>
            </w:r>
          </w:p>
          <w:p w14:paraId="658C68C7" w14:textId="77777777" w:rsidR="00D43E36" w:rsidRDefault="00D43E36"/>
        </w:tc>
        <w:tc>
          <w:tcPr>
            <w:tcW w:w="4015" w:type="dxa"/>
          </w:tcPr>
          <w:p w14:paraId="569C9985" w14:textId="77777777" w:rsidR="00D43E36" w:rsidRDefault="00000000">
            <w:proofErr w:type="spellStart"/>
            <w:r>
              <w:rPr>
                <w:b/>
                <w:color w:val="0D5F78"/>
              </w:rPr>
              <w:t>înregistrată</w:t>
            </w:r>
            <w:proofErr w:type="spellEnd"/>
            <w:r>
              <w:rPr>
                <w:b/>
                <w:color w:val="0D5F78"/>
              </w:rPr>
              <w:t xml:space="preserve"> la nr. / din</w:t>
            </w:r>
          </w:p>
          <w:p w14:paraId="50BA6D7D" w14:textId="77777777" w:rsidR="00D43E36" w:rsidRDefault="00D43E36"/>
        </w:tc>
      </w:tr>
    </w:tbl>
    <w:p w14:paraId="7FBC657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D43E36" w14:paraId="21ECDAF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98C9995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D43E36" w14:paraId="27C1EDE7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16984C7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6BB9F679" w14:textId="77777777" w:rsidR="00D43E36" w:rsidRDefault="00D43E36">
            <w:pPr>
              <w:keepNext/>
            </w:pPr>
          </w:p>
        </w:tc>
        <w:tc>
          <w:tcPr>
            <w:tcW w:w="4015" w:type="dxa"/>
            <w:gridSpan w:val="3"/>
          </w:tcPr>
          <w:p w14:paraId="58317538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C6AC985" w14:textId="77777777" w:rsidR="00D43E36" w:rsidRDefault="00D43E36">
            <w:pPr>
              <w:keepNext/>
            </w:pPr>
          </w:p>
        </w:tc>
      </w:tr>
      <w:tr w:rsidR="00D43E36" w14:paraId="387FEB80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5D070B0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D43E36" w14:paraId="767B4CF5" w14:textId="77777777">
        <w:trPr>
          <w:cantSplit/>
          <w:trHeight w:val="510"/>
        </w:trPr>
        <w:tc>
          <w:tcPr>
            <w:tcW w:w="3212" w:type="dxa"/>
          </w:tcPr>
          <w:p w14:paraId="1E7A65F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A7889B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4"/>
          </w:tcPr>
          <w:p w14:paraId="2E30792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4A494A7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08E7891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82D03C" w14:textId="77777777" w:rsidR="00D43E36" w:rsidRDefault="00D43E36">
            <w:pPr>
              <w:keepNext/>
            </w:pPr>
          </w:p>
        </w:tc>
      </w:tr>
      <w:tr w:rsidR="00D43E36" w14:paraId="4D278495" w14:textId="77777777">
        <w:trPr>
          <w:cantSplit/>
          <w:trHeight w:val="510"/>
        </w:trPr>
        <w:tc>
          <w:tcPr>
            <w:tcW w:w="3212" w:type="dxa"/>
          </w:tcPr>
          <w:p w14:paraId="734457ED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FEE01EE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08CCD16B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8AB41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2A9A8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5765F1F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92BDF5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323AD2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7AB5780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ECA3807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ED420B6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AF7BA7D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CBA151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9C8F339" w14:textId="77777777" w:rsidR="00D43E36" w:rsidRDefault="00D43E36">
            <w:pPr>
              <w:keepNext/>
            </w:pPr>
          </w:p>
        </w:tc>
      </w:tr>
      <w:tr w:rsidR="00D43E36" w14:paraId="6E0D82A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0162EC9" w14:textId="77777777" w:rsidR="00D43E36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D43E36" w14:paraId="052998EE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175A0BE6" w14:textId="77777777" w:rsidR="00D43E36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48745E7" w14:textId="77777777" w:rsidR="00D43E36" w:rsidRDefault="00D43E36"/>
        </w:tc>
        <w:tc>
          <w:tcPr>
            <w:tcW w:w="5621" w:type="dxa"/>
            <w:gridSpan w:val="5"/>
          </w:tcPr>
          <w:p w14:paraId="04919679" w14:textId="77777777" w:rsidR="00D43E36" w:rsidRDefault="00000000">
            <w:r>
              <w:rPr>
                <w:b/>
                <w:color w:val="0D5F78"/>
              </w:rPr>
              <w:t>E-mail</w:t>
            </w:r>
          </w:p>
          <w:p w14:paraId="604654A1" w14:textId="77777777" w:rsidR="00D43E36" w:rsidRDefault="00D43E36"/>
        </w:tc>
      </w:tr>
    </w:tbl>
    <w:p w14:paraId="27DCA047" w14:textId="77777777" w:rsidR="00D43E36" w:rsidRDefault="00D43E36">
      <w:pPr>
        <w:spacing w:line="168" w:lineRule="auto"/>
      </w:pPr>
    </w:p>
    <w:p w14:paraId="55FD9803" w14:textId="77777777" w:rsidR="00D43E36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0E92E546" w14:textId="77777777" w:rsidR="00D43E36" w:rsidRPr="00101B22" w:rsidRDefault="00000000">
      <w:pPr>
        <w:spacing w:before="140" w:after="40"/>
        <w:jc w:val="center"/>
        <w:rPr>
          <w:sz w:val="30"/>
          <w:szCs w:val="30"/>
        </w:rPr>
      </w:pPr>
      <w:r w:rsidRPr="00101B22">
        <w:rPr>
          <w:b/>
          <w:sz w:val="30"/>
          <w:szCs w:val="30"/>
        </w:rPr>
        <w:t>SE AUTORIZEAZĂ:</w:t>
      </w:r>
    </w:p>
    <w:p w14:paraId="347260B5" w14:textId="77777777" w:rsidR="00D43E36" w:rsidRDefault="00000000">
      <w:pPr>
        <w:spacing w:after="120"/>
        <w:jc w:val="center"/>
      </w:pPr>
      <w:proofErr w:type="spellStart"/>
      <w:r>
        <w:rPr>
          <w:sz w:val="19"/>
        </w:rPr>
        <w:t>executarea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regularizare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pentru</w:t>
      </w:r>
      <w:proofErr w:type="spellEnd"/>
      <w:r>
        <w:rPr>
          <w:sz w:val="19"/>
        </w:rPr>
        <w:t>:</w:t>
      </w:r>
    </w:p>
    <w:p w14:paraId="22F4D506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D43E36" w14:paraId="165961E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9D15C8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D43E36" w14:paraId="1C78EE47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E0D1F32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72CA48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46C71595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E93BE68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3"/>
          </w:tcPr>
          <w:p w14:paraId="64FC8E58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47EDBBC2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0648C9A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16C229F" w14:textId="77777777" w:rsidR="00D43E36" w:rsidRDefault="00D43E36">
            <w:pPr>
              <w:keepNext/>
            </w:pPr>
          </w:p>
        </w:tc>
      </w:tr>
      <w:tr w:rsidR="00D43E36" w14:paraId="52BCAB53" w14:textId="77777777">
        <w:trPr>
          <w:cantSplit/>
          <w:trHeight w:val="510"/>
        </w:trPr>
        <w:tc>
          <w:tcPr>
            <w:tcW w:w="1606" w:type="dxa"/>
          </w:tcPr>
          <w:p w14:paraId="6659DC5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6667BF" w14:textId="77777777" w:rsidR="00D43E36" w:rsidRDefault="00D43E36">
            <w:pPr>
              <w:keepNext/>
            </w:pPr>
          </w:p>
        </w:tc>
        <w:tc>
          <w:tcPr>
            <w:tcW w:w="4818" w:type="dxa"/>
            <w:gridSpan w:val="4"/>
          </w:tcPr>
          <w:p w14:paraId="13A6CD1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1161EB5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A4C03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36E3214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2"/>
          </w:tcPr>
          <w:p w14:paraId="65840E7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62CE0E7" w14:textId="77777777" w:rsidR="00D43E36" w:rsidRDefault="00D43E36">
            <w:pPr>
              <w:keepNext/>
            </w:pPr>
          </w:p>
        </w:tc>
      </w:tr>
      <w:tr w:rsidR="00D43E36" w14:paraId="7DB32EE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B056BD7" w14:textId="77777777" w:rsidR="00D43E36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A06E509" w14:textId="77777777" w:rsidR="00D43E36" w:rsidRDefault="00D43E36"/>
        </w:tc>
        <w:tc>
          <w:tcPr>
            <w:tcW w:w="3212" w:type="dxa"/>
            <w:gridSpan w:val="2"/>
          </w:tcPr>
          <w:p w14:paraId="458D3A26" w14:textId="77777777" w:rsidR="00D43E36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5FCA044" w14:textId="77777777" w:rsidR="00D43E36" w:rsidRDefault="00D43E36"/>
        </w:tc>
        <w:tc>
          <w:tcPr>
            <w:tcW w:w="3212" w:type="dxa"/>
            <w:gridSpan w:val="3"/>
          </w:tcPr>
          <w:p w14:paraId="579D3016" w14:textId="77777777" w:rsidR="00D43E36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444A9E99" w14:textId="77777777" w:rsidR="00D43E36" w:rsidRDefault="00D43E36"/>
        </w:tc>
      </w:tr>
    </w:tbl>
    <w:p w14:paraId="5E1BD75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14:paraId="08298283" w14:textId="77777777">
        <w:trPr>
          <w:cantSplit/>
        </w:trPr>
        <w:tc>
          <w:tcPr>
            <w:tcW w:w="9636" w:type="dxa"/>
            <w:shd w:val="clear" w:color="auto" w:fill="F4F4F4"/>
          </w:tcPr>
          <w:p w14:paraId="6D2038A2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VALOAREA LUCRĂRILOR</w:t>
            </w:r>
          </w:p>
        </w:tc>
      </w:tr>
      <w:tr w:rsidR="00D43E36" w14:paraId="6B45E3F2" w14:textId="77777777">
        <w:trPr>
          <w:cantSplit/>
          <w:trHeight w:val="510"/>
        </w:trPr>
        <w:tc>
          <w:tcPr>
            <w:tcW w:w="9636" w:type="dxa"/>
          </w:tcPr>
          <w:p w14:paraId="3B807F2E" w14:textId="77777777" w:rsidR="00D43E36" w:rsidRPr="00D8126E" w:rsidRDefault="00000000">
            <w:pPr>
              <w:rPr>
                <w:lang w:val="fr-FR"/>
              </w:rPr>
            </w:pPr>
            <w:proofErr w:type="spellStart"/>
            <w:r w:rsidRPr="00D8126E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în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valoare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de (lei)</w:t>
            </w:r>
          </w:p>
          <w:p w14:paraId="4B9BEC44" w14:textId="77777777" w:rsidR="00D43E36" w:rsidRDefault="00000000">
            <w:proofErr w:type="spellStart"/>
            <w:r>
              <w:rPr>
                <w:i/>
                <w:color w:val="7A7A7A"/>
              </w:rPr>
              <w:t>totalitatea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cheltuielilor</w:t>
            </w:r>
            <w:proofErr w:type="spellEnd"/>
            <w:r>
              <w:rPr>
                <w:i/>
                <w:color w:val="7A7A7A"/>
              </w:rPr>
              <w:t xml:space="preserve"> estimate </w:t>
            </w:r>
            <w:proofErr w:type="spellStart"/>
            <w:r>
              <w:rPr>
                <w:i/>
                <w:color w:val="7A7A7A"/>
              </w:rPr>
              <w:t>prin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devizul</w:t>
            </w:r>
            <w:proofErr w:type="spellEnd"/>
            <w:r>
              <w:rPr>
                <w:i/>
                <w:color w:val="7A7A7A"/>
              </w:rPr>
              <w:t xml:space="preserve"> general, </w:t>
            </w:r>
            <w:proofErr w:type="spellStart"/>
            <w:r>
              <w:rPr>
                <w:i/>
                <w:color w:val="7A7A7A"/>
              </w:rPr>
              <w:t>fără</w:t>
            </w:r>
            <w:proofErr w:type="spellEnd"/>
            <w:r>
              <w:rPr>
                <w:i/>
                <w:color w:val="7A7A7A"/>
              </w:rPr>
              <w:t xml:space="preserve"> TVA, </w:t>
            </w:r>
            <w:proofErr w:type="spellStart"/>
            <w:r>
              <w:rPr>
                <w:i/>
                <w:color w:val="7A7A7A"/>
              </w:rPr>
              <w:t>inclusiv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organizarea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șantier</w:t>
            </w:r>
            <w:proofErr w:type="spellEnd"/>
          </w:p>
          <w:p w14:paraId="37C3BD67" w14:textId="77777777" w:rsidR="00D43E36" w:rsidRDefault="00D43E36"/>
        </w:tc>
      </w:tr>
    </w:tbl>
    <w:p w14:paraId="73469859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D43E36" w:rsidRPr="00101B22" w14:paraId="6247901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64F7BA6" w14:textId="3AADF62B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sz w:val="16"/>
                <w:lang w:val="fr-FR"/>
              </w:rPr>
              <w:t xml:space="preserve"> 5. </w:t>
            </w:r>
            <w:r w:rsidRPr="00D8126E">
              <w:rPr>
                <w:b/>
                <w:color w:val="000000"/>
                <w:sz w:val="18"/>
                <w:lang w:val="fr-FR"/>
              </w:rPr>
              <w:t>ÎN BAZA PROIECTULUI PENTRU AUTORIZAREA CONSTRUIR</w:t>
            </w:r>
            <w:r w:rsidR="00101B22">
              <w:rPr>
                <w:b/>
                <w:color w:val="000000"/>
                <w:sz w:val="18"/>
                <w:lang w:val="fr-FR"/>
              </w:rPr>
              <w:t>II / DESFIINȚĂRII</w:t>
            </w:r>
            <w:r w:rsidRPr="00D8126E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</w:tc>
      </w:tr>
      <w:tr w:rsidR="00D43E36" w14:paraId="72EBE758" w14:textId="77777777">
        <w:trPr>
          <w:cantSplit/>
          <w:trHeight w:val="510"/>
        </w:trPr>
        <w:tc>
          <w:tcPr>
            <w:tcW w:w="2409" w:type="dxa"/>
          </w:tcPr>
          <w:p w14:paraId="6E703EF0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P.A.C. / P.A.D. nr.</w:t>
            </w:r>
          </w:p>
          <w:p w14:paraId="632B62F0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127F84C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11690BA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19BB0AC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titlul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documentației</w:t>
            </w:r>
            <w:proofErr w:type="spellEnd"/>
          </w:p>
          <w:p w14:paraId="3798907D" w14:textId="77777777" w:rsidR="00D43E36" w:rsidRDefault="00D43E36">
            <w:pPr>
              <w:keepNext/>
            </w:pPr>
          </w:p>
        </w:tc>
      </w:tr>
      <w:tr w:rsidR="00D43E36" w14:paraId="2CE71E8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F17164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elaborată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13BF6137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30013B4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cu </w:t>
            </w:r>
            <w:proofErr w:type="spellStart"/>
            <w:r>
              <w:rPr>
                <w:b/>
                <w:color w:val="0D5F78"/>
              </w:rPr>
              <w:t>sediul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</w:p>
          <w:p w14:paraId="3A4B9A10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județ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municipiu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oraș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comună</w:t>
            </w:r>
            <w:proofErr w:type="spellEnd"/>
            <w:r>
              <w:rPr>
                <w:i/>
                <w:color w:val="7A7A7A"/>
              </w:rPr>
              <w:t xml:space="preserve">, sector/sat, cod </w:t>
            </w:r>
            <w:proofErr w:type="spellStart"/>
            <w:r>
              <w:rPr>
                <w:i/>
                <w:color w:val="7A7A7A"/>
              </w:rPr>
              <w:t>poștal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stradă</w:t>
            </w:r>
            <w:proofErr w:type="spellEnd"/>
            <w:r>
              <w:rPr>
                <w:i/>
                <w:color w:val="7A7A7A"/>
              </w:rPr>
              <w:t>, nr., bl., sc., et., ap.</w:t>
            </w:r>
          </w:p>
          <w:p w14:paraId="0162230B" w14:textId="77777777" w:rsidR="00D43E36" w:rsidRDefault="00D43E36">
            <w:pPr>
              <w:keepNext/>
            </w:pPr>
          </w:p>
        </w:tc>
      </w:tr>
      <w:tr w:rsidR="00D43E36" w14:paraId="51669FD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98C2B51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respectiv</w:t>
            </w:r>
            <w:proofErr w:type="spellEnd"/>
            <w:r>
              <w:rPr>
                <w:sz w:val="16"/>
              </w:rPr>
              <w:t xml:space="preserve"> de — </w:t>
            </w:r>
            <w:proofErr w:type="spellStart"/>
            <w:r>
              <w:rPr>
                <w:sz w:val="16"/>
              </w:rPr>
              <w:t>elaboratorul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semnătură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184/2001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organizarea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profesiei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</w:p>
        </w:tc>
      </w:tr>
      <w:tr w:rsidR="00D43E36" w14:paraId="5D1BB192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690E3844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1918801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numele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prenumele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în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clar</w:t>
            </w:r>
            <w:proofErr w:type="spellEnd"/>
          </w:p>
          <w:p w14:paraId="271B7F82" w14:textId="77777777" w:rsidR="00D43E36" w:rsidRDefault="00D43E36">
            <w:pPr>
              <w:keepNext/>
            </w:pPr>
          </w:p>
        </w:tc>
        <w:tc>
          <w:tcPr>
            <w:tcW w:w="2409" w:type="dxa"/>
          </w:tcPr>
          <w:p w14:paraId="64F75C5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Înscris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Tabloul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Arhitecților</w:t>
            </w:r>
            <w:proofErr w:type="spellEnd"/>
            <w:r>
              <w:rPr>
                <w:b/>
                <w:color w:val="0D5F78"/>
              </w:rPr>
              <w:t xml:space="preserve"> cu nr.</w:t>
            </w:r>
          </w:p>
          <w:p w14:paraId="009E65B4" w14:textId="77777777" w:rsidR="00D43E36" w:rsidRDefault="00D43E36">
            <w:pPr>
              <w:keepNext/>
            </w:pPr>
          </w:p>
        </w:tc>
        <w:tc>
          <w:tcPr>
            <w:tcW w:w="3212" w:type="dxa"/>
          </w:tcPr>
          <w:p w14:paraId="57B053A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evidența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Filialei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teritoriale</w:t>
            </w:r>
            <w:proofErr w:type="spellEnd"/>
            <w:r>
              <w:rPr>
                <w:b/>
                <w:color w:val="0D5F78"/>
              </w:rPr>
              <w:t xml:space="preserve"> a O.A.R.</w:t>
            </w:r>
          </w:p>
          <w:p w14:paraId="2286F0E9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denumirea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filialei</w:t>
            </w:r>
            <w:proofErr w:type="spellEnd"/>
          </w:p>
          <w:p w14:paraId="2DD4F084" w14:textId="77777777" w:rsidR="00D43E36" w:rsidRDefault="00D43E36">
            <w:pPr>
              <w:keepNext/>
            </w:pPr>
          </w:p>
        </w:tc>
      </w:tr>
      <w:tr w:rsidR="00D43E36" w14:paraId="3DBE4747" w14:textId="77777777">
        <w:trPr>
          <w:cantSplit/>
        </w:trPr>
        <w:tc>
          <w:tcPr>
            <w:tcW w:w="9636" w:type="dxa"/>
            <w:gridSpan w:val="4"/>
          </w:tcPr>
          <w:p w14:paraId="0A782208" w14:textId="77777777" w:rsidR="00D43E36" w:rsidRDefault="00000000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conductor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de interior</w:t>
            </w:r>
          </w:p>
        </w:tc>
      </w:tr>
    </w:tbl>
    <w:p w14:paraId="47C13560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563E02C" w14:textId="77777777">
        <w:trPr>
          <w:cantSplit/>
        </w:trPr>
        <w:tc>
          <w:tcPr>
            <w:tcW w:w="9636" w:type="dxa"/>
          </w:tcPr>
          <w:p w14:paraId="5A2981C2" w14:textId="77777777" w:rsidR="00D43E36" w:rsidRPr="00D8126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este de ……… </w:t>
            </w:r>
            <w:proofErr w:type="spellStart"/>
            <w:r w:rsidRPr="00D8126E">
              <w:rPr>
                <w:i/>
                <w:sz w:val="17"/>
                <w:lang w:val="fr-FR"/>
              </w:rPr>
              <w:t>luni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/ </w:t>
            </w:r>
            <w:proofErr w:type="spellStart"/>
            <w:r w:rsidRPr="00D8126E">
              <w:rPr>
                <w:i/>
                <w:sz w:val="17"/>
                <w:lang w:val="fr-FR"/>
              </w:rPr>
              <w:t>zile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începerii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efective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dacă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aceasta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fost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anunțată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prealabil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autorității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administrației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publice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a </w:t>
            </w:r>
            <w:proofErr w:type="spellStart"/>
            <w:r w:rsidRPr="00D8126E">
              <w:rPr>
                <w:i/>
                <w:sz w:val="17"/>
                <w:lang w:val="fr-FR"/>
              </w:rPr>
              <w:t>emis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construire,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</w:t>
            </w:r>
            <w:proofErr w:type="spellStart"/>
            <w:r w:rsidRPr="00D8126E">
              <w:rPr>
                <w:i/>
                <w:sz w:val="17"/>
                <w:lang w:val="fr-FR"/>
              </w:rPr>
              <w:t>termenul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valabilitate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extinde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toată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prevăzută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nerespectării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obligației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înștiințare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stabilită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calculează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emiterii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 / </w:t>
            </w:r>
            <w:proofErr w:type="spellStart"/>
            <w:r w:rsidRPr="00D8126E">
              <w:rPr>
                <w:i/>
                <w:sz w:val="17"/>
                <w:lang w:val="fr-FR"/>
              </w:rPr>
              <w:t>desființare</w:t>
            </w:r>
            <w:proofErr w:type="spellEnd"/>
            <w:r w:rsidRPr="00D8126E">
              <w:rPr>
                <w:i/>
                <w:sz w:val="17"/>
                <w:lang w:val="fr-FR"/>
              </w:rPr>
              <w:t>.</w:t>
            </w:r>
          </w:p>
        </w:tc>
      </w:tr>
    </w:tbl>
    <w:p w14:paraId="639BB2A7" w14:textId="77777777" w:rsidR="00D43E36" w:rsidRPr="00D8126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E160008" w14:textId="77777777">
        <w:trPr>
          <w:cantSplit/>
        </w:trPr>
        <w:tc>
          <w:tcPr>
            <w:tcW w:w="9636" w:type="dxa"/>
          </w:tcPr>
          <w:p w14:paraId="6721931F" w14:textId="41A09A1D" w:rsidR="00D43E36" w:rsidRPr="00F437E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Nerespectarea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întocmai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P.A.C.</w:t>
            </w:r>
            <w:r w:rsidR="00101B22">
              <w:rPr>
                <w:i/>
                <w:sz w:val="17"/>
                <w:lang w:val="fr-FR"/>
              </w:rPr>
              <w:t>/P.A.D.</w:t>
            </w:r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vizat</w:t>
            </w:r>
            <w:r w:rsidR="00101B22">
              <w:rPr>
                <w:i/>
                <w:sz w:val="17"/>
                <w:lang w:val="fr-FR"/>
              </w:rPr>
              <w:t>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spre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neschimbare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inclusiv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avizelor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și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acordurilor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obținute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constituie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infracțiune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sau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contravenție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după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caz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temeiul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prevederilor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art. 356 </w:t>
            </w:r>
            <w:proofErr w:type="spellStart"/>
            <w:r w:rsidRPr="00D8126E">
              <w:rPr>
                <w:i/>
                <w:sz w:val="17"/>
                <w:lang w:val="fr-FR"/>
              </w:rPr>
              <w:t>alin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r w:rsidRPr="00F437EE">
              <w:rPr>
                <w:i/>
                <w:sz w:val="17"/>
                <w:lang w:val="fr-FR"/>
              </w:rPr>
              <w:t xml:space="preserve">(1), </w:t>
            </w:r>
            <w:proofErr w:type="spellStart"/>
            <w:r w:rsidRPr="00F437EE">
              <w:rPr>
                <w:i/>
                <w:sz w:val="17"/>
                <w:lang w:val="fr-FR"/>
              </w:rPr>
              <w:t>respectiv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art. 357 </w:t>
            </w:r>
            <w:proofErr w:type="spellStart"/>
            <w:r w:rsidRPr="00F437EE">
              <w:rPr>
                <w:i/>
                <w:sz w:val="17"/>
                <w:lang w:val="fr-FR"/>
              </w:rPr>
              <w:t>alin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. (1) </w:t>
            </w:r>
            <w:proofErr w:type="spellStart"/>
            <w:r w:rsidRPr="00F437EE">
              <w:rPr>
                <w:i/>
                <w:sz w:val="17"/>
                <w:lang w:val="fr-FR"/>
              </w:rPr>
              <w:t>din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Legea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nr. 169/2026 </w:t>
            </w:r>
            <w:proofErr w:type="spellStart"/>
            <w:r w:rsidRPr="00F437EE">
              <w:rPr>
                <w:i/>
                <w:sz w:val="17"/>
                <w:lang w:val="fr-FR"/>
              </w:rPr>
              <w:t>privind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Codul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amenajării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teritoriului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F437EE">
              <w:rPr>
                <w:i/>
                <w:sz w:val="17"/>
                <w:lang w:val="fr-FR"/>
              </w:rPr>
              <w:t>urbanismului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și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construcțiilor</w:t>
            </w:r>
            <w:proofErr w:type="spellEnd"/>
            <w:r w:rsidRPr="00F437EE">
              <w:rPr>
                <w:i/>
                <w:sz w:val="17"/>
                <w:lang w:val="fr-FR"/>
              </w:rPr>
              <w:t>.</w:t>
            </w:r>
          </w:p>
        </w:tc>
      </w:tr>
    </w:tbl>
    <w:p w14:paraId="7D0BD85E" w14:textId="77777777" w:rsidR="00D43E36" w:rsidRPr="00F437E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D43E36" w14:paraId="0CF17058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A788775" w14:textId="77777777" w:rsidR="00D43E36" w:rsidRDefault="00000000">
            <w:pPr>
              <w:keepNext/>
            </w:pPr>
            <w:r w:rsidRPr="00F437EE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D43E36" w14:paraId="67D5A0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256F9578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44C5EA98" w14:textId="77777777" w:rsidR="00D43E36" w:rsidRDefault="00D43E36">
            <w:pPr>
              <w:keepNext/>
              <w:spacing w:after="200"/>
            </w:pPr>
          </w:p>
          <w:p w14:paraId="77C5A66D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48EA24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1EF543CF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2371BF7" w14:textId="77777777" w:rsidR="00D43E36" w:rsidRDefault="00D43E36">
            <w:pPr>
              <w:keepNext/>
              <w:spacing w:after="200"/>
            </w:pPr>
          </w:p>
          <w:p w14:paraId="57389C4F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1D16AC7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49FA133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9C0AE74" w14:textId="77777777" w:rsidR="00D43E36" w:rsidRDefault="00D43E36">
            <w:pPr>
              <w:keepNext/>
              <w:spacing w:after="200"/>
            </w:pPr>
          </w:p>
          <w:p w14:paraId="0FF160D3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A1C3979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D43E36" w:rsidRPr="00101B22" w14:paraId="1EF5AD62" w14:textId="77777777">
        <w:trPr>
          <w:cantSplit/>
          <w:trHeight w:val="510"/>
        </w:trPr>
        <w:tc>
          <w:tcPr>
            <w:tcW w:w="2409" w:type="dxa"/>
          </w:tcPr>
          <w:p w14:paraId="098DCF13" w14:textId="77777777" w:rsidR="00D43E36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204DB21E" w14:textId="77777777" w:rsidR="00D43E36" w:rsidRDefault="00D43E36"/>
        </w:tc>
        <w:tc>
          <w:tcPr>
            <w:tcW w:w="3212" w:type="dxa"/>
            <w:gridSpan w:val="2"/>
          </w:tcPr>
          <w:p w14:paraId="5FB6F4CD" w14:textId="77777777" w:rsidR="00D43E36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8DA3664" w14:textId="77777777" w:rsidR="00D43E36" w:rsidRDefault="00D43E36"/>
        </w:tc>
        <w:tc>
          <w:tcPr>
            <w:tcW w:w="4015" w:type="dxa"/>
            <w:gridSpan w:val="2"/>
          </w:tcPr>
          <w:p w14:paraId="36654C9B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la data</w:t>
            </w:r>
          </w:p>
          <w:p w14:paraId="6738AB93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prin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/ digital</w:t>
            </w:r>
          </w:p>
          <w:p w14:paraId="041B1B5F" w14:textId="77777777" w:rsidR="00D43E36" w:rsidRPr="00D8126E" w:rsidRDefault="00D43E36">
            <w:pPr>
              <w:rPr>
                <w:lang w:val="fr-FR"/>
              </w:rPr>
            </w:pPr>
          </w:p>
        </w:tc>
      </w:tr>
    </w:tbl>
    <w:p w14:paraId="52093FF9" w14:textId="77777777" w:rsidR="00D43E36" w:rsidRPr="00D8126E" w:rsidRDefault="00D43E36">
      <w:pPr>
        <w:spacing w:line="168" w:lineRule="auto"/>
        <w:rPr>
          <w:lang w:val="fr-FR"/>
        </w:rPr>
      </w:pPr>
    </w:p>
    <w:sectPr w:rsidR="00D43E36" w:rsidRPr="00D8126E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718F" w14:textId="77777777" w:rsidR="006F22DD" w:rsidRDefault="006F22DD">
      <w:r>
        <w:separator/>
      </w:r>
    </w:p>
  </w:endnote>
  <w:endnote w:type="continuationSeparator" w:id="0">
    <w:p w14:paraId="2E3BC691" w14:textId="77777777" w:rsidR="006F22DD" w:rsidRDefault="006F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DF3B" w14:textId="40CF12F7" w:rsidR="00D43E36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D8126E">
      <w:rPr>
        <w:color w:val="595959"/>
      </w:rPr>
      <w:t>R</w:t>
    </w:r>
    <w:r>
      <w:rPr>
        <w:color w:val="595959"/>
      </w:rPr>
      <w:t>_</w:t>
    </w:r>
    <w:r w:rsidR="00D8126E">
      <w:rPr>
        <w:color w:val="595959"/>
      </w:rPr>
      <w:t>02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8126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8126E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E755" w14:textId="77777777" w:rsidR="006F22DD" w:rsidRDefault="006F22DD">
      <w:r>
        <w:separator/>
      </w:r>
    </w:p>
  </w:footnote>
  <w:footnote w:type="continuationSeparator" w:id="0">
    <w:p w14:paraId="2CBDE333" w14:textId="77777777" w:rsidR="006F22DD" w:rsidRDefault="006F2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0779721">
    <w:abstractNumId w:val="8"/>
  </w:num>
  <w:num w:numId="2" w16cid:durableId="265188128">
    <w:abstractNumId w:val="6"/>
  </w:num>
  <w:num w:numId="3" w16cid:durableId="1053776560">
    <w:abstractNumId w:val="5"/>
  </w:num>
  <w:num w:numId="4" w16cid:durableId="985089253">
    <w:abstractNumId w:val="4"/>
  </w:num>
  <w:num w:numId="5" w16cid:durableId="2006201207">
    <w:abstractNumId w:val="7"/>
  </w:num>
  <w:num w:numId="6" w16cid:durableId="317342174">
    <w:abstractNumId w:val="3"/>
  </w:num>
  <w:num w:numId="7" w16cid:durableId="1948729883">
    <w:abstractNumId w:val="2"/>
  </w:num>
  <w:num w:numId="8" w16cid:durableId="1121266690">
    <w:abstractNumId w:val="1"/>
  </w:num>
  <w:num w:numId="9" w16cid:durableId="87840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B22"/>
    <w:rsid w:val="0015074B"/>
    <w:rsid w:val="0029639D"/>
    <w:rsid w:val="00326F90"/>
    <w:rsid w:val="006C103E"/>
    <w:rsid w:val="006F22DD"/>
    <w:rsid w:val="00AA1D8D"/>
    <w:rsid w:val="00B47730"/>
    <w:rsid w:val="00CB0664"/>
    <w:rsid w:val="00CB2871"/>
    <w:rsid w:val="00D43E36"/>
    <w:rsid w:val="00D8126E"/>
    <w:rsid w:val="00E61A6B"/>
    <w:rsid w:val="00F437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57C4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427</Words>
  <Characters>2438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2026-08-24T15:04:00Z</dcterms:modified>
  <cp:category/>
</cp:coreProperties>
</file>